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4E2F43">
        <w:rPr>
          <w:rFonts w:ascii="Century Gothic" w:hAnsi="Century Gothic"/>
          <w:b/>
          <w:u w:val="single"/>
        </w:rPr>
        <w:t>YEAR 8</w:t>
      </w:r>
    </w:p>
    <w:tbl>
      <w:tblPr>
        <w:tblStyle w:val="TableGrid"/>
        <w:tblW w:w="1578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0"/>
        <w:gridCol w:w="4981"/>
        <w:gridCol w:w="4692"/>
        <w:gridCol w:w="4824"/>
      </w:tblGrid>
      <w:tr w:rsidR="00AF36EF" w:rsidRPr="006E00DB" w:rsidTr="00B412DF">
        <w:trPr>
          <w:trHeight w:val="306"/>
        </w:trPr>
        <w:tc>
          <w:tcPr>
            <w:tcW w:w="129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4E2F43">
              <w:rPr>
                <w:rFonts w:ascii="Century Gothic" w:hAnsi="Century Gothic"/>
                <w:b/>
                <w:sz w:val="26"/>
                <w:szCs w:val="24"/>
              </w:rPr>
              <w:t xml:space="preserve"> 8</w:t>
            </w:r>
          </w:p>
        </w:tc>
        <w:tc>
          <w:tcPr>
            <w:tcW w:w="498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412DF">
        <w:trPr>
          <w:cantSplit/>
          <w:trHeight w:val="469"/>
        </w:trPr>
        <w:tc>
          <w:tcPr>
            <w:tcW w:w="1290" w:type="dxa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1 </w:t>
            </w:r>
            <w:r w:rsidR="00B412DF"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 and calculations</w:t>
            </w:r>
          </w:p>
          <w:p w:rsidR="00AF36EF" w:rsidRPr="00AF36EF" w:rsidRDefault="00AF36EF" w:rsidP="005F7F93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2: </w:t>
            </w:r>
            <w:r w:rsidR="00B412DF"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Shapes and measures in 3D</w:t>
            </w:r>
          </w:p>
        </w:tc>
        <w:tc>
          <w:tcPr>
            <w:tcW w:w="4692" w:type="dxa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3: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4: </w:t>
            </w:r>
            <w:r w:rsidR="0026530D"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 and equations</w:t>
            </w:r>
          </w:p>
        </w:tc>
        <w:tc>
          <w:tcPr>
            <w:tcW w:w="4824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5: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 Calulations</w:t>
            </w:r>
          </w:p>
          <w:p w:rsidR="00AF36EF" w:rsidRPr="00AF36EF" w:rsidRDefault="00AF36EF" w:rsidP="0026530D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6: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</w:t>
            </w:r>
          </w:p>
        </w:tc>
      </w:tr>
      <w:tr w:rsidR="00AF36EF" w:rsidRPr="006E00DB" w:rsidTr="00B412DF">
        <w:trPr>
          <w:cantSplit/>
          <w:trHeight w:val="7846"/>
        </w:trPr>
        <w:tc>
          <w:tcPr>
            <w:tcW w:w="1290" w:type="dxa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</w:tcPr>
          <w:p w:rsidR="00B412DF" w:rsidRDefault="00B412DF" w:rsidP="00B412DF">
            <w:pPr>
              <w:pStyle w:val="ListParagraph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 and calculations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Add and subtract larger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Multiply larger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Use brackets.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Add and subtract with negative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Multiply and divide negative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Work with ratios.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Find equivalent ratios.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Solve simple word problems involving ratio.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Understand the relationship between ratio and proportion.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Use proportion to solve simple problems.</w:t>
            </w:r>
          </w:p>
          <w:p w:rsidR="00B412DF" w:rsidRDefault="00B412DF" w:rsidP="00B412DF">
            <w:pPr>
              <w:pStyle w:val="ListParagraph"/>
              <w:spacing w:after="0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Shapes and measures in 3D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Recognise and name 3D shapes.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Count faces edges and vertices.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Deduce properties of 3D shapes from 2D representations.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Identify nets of 3D solids including cubes and cuboids.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Draw nets of 3D solids using a ruler and protractor.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Calculate the surface area of cubes and cuboids.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Find the volume of a cube or cuboid by counting cubes.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Know the formula for calculating the volume of a cube or cuboid.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Solve problems involving units of length, area and capacity.</w:t>
            </w:r>
          </w:p>
          <w:p w:rsidR="00B412DF" w:rsidRPr="00B412DF" w:rsidRDefault="00B412DF" w:rsidP="006F4A6C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Convert between cm3 and litres.</w:t>
            </w:r>
          </w:p>
          <w:p w:rsidR="007A3E02" w:rsidRPr="007A3E02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</w:tc>
        <w:tc>
          <w:tcPr>
            <w:tcW w:w="4692" w:type="dxa"/>
          </w:tcPr>
          <w:p w:rsidR="0026530D" w:rsidRDefault="004F1BF5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Design a data collection sheet.</w:t>
            </w:r>
          </w:p>
          <w:p w:rsidR="00AF36EF" w:rsidRDefault="0026530D" w:rsidP="0026530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Group data into equal class intervals.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Interpret complex bar charts.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Draw bar charts for more than one set of data.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Interpret pie charts.</w:t>
            </w:r>
          </w:p>
          <w:p w:rsidR="0026530D" w:rsidRDefault="0026530D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26530D" w:rsidRDefault="0026530D" w:rsidP="0026530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 and equations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Simplify expressions by collecting like terms.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outputs and inputs of function machines.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Construct functions.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Solve simple equations and check the solution is correct.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Understand the difference between an expression and an equation, and identify the unknown in an equation.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brackets with numbers and letters.</w:t>
            </w:r>
          </w:p>
          <w:p w:rsidR="0026530D" w:rsidRPr="0026530D" w:rsidRDefault="0026530D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24" w:type="dxa"/>
            <w:shd w:val="clear" w:color="auto" w:fill="auto"/>
          </w:tcPr>
          <w:p w:rsidR="00AF36EF" w:rsidRDefault="0026530D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 Calulations</w:t>
            </w:r>
          </w:p>
          <w:p w:rsidR="0026530D" w:rsidRDefault="0026530D" w:rsidP="0026530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Add and subtract decimal numbers.</w:t>
            </w:r>
          </w:p>
          <w:p w:rsid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Multiply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Round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Order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Solve problems involving decimals.</w:t>
            </w:r>
          </w:p>
          <w:p w:rsidR="0026530D" w:rsidRDefault="0026530D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a protractor to measure and draw obtuse and reflex angles.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Estimate the size of reflex angles.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vertically opposite angles.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Work out the size of unknown angles in a triangle.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Accurately draw triangles using a ruler and protractor.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Accurately draw a net of a 3D shape.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Investigate the sides of a right-angled triangle.</w:t>
            </w:r>
          </w:p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</w:tr>
    </w:tbl>
    <w:p w:rsidR="00B91CC0" w:rsidRDefault="00B91CC0">
      <w:pPr>
        <w:rPr>
          <w:rFonts w:ascii="Century Gothic" w:hAnsi="Century Gothic"/>
        </w:rPr>
      </w:pP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4699"/>
        <w:gridCol w:w="4841"/>
      </w:tblGrid>
      <w:tr w:rsidR="00B412DF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Year 7</w:t>
            </w:r>
          </w:p>
        </w:tc>
        <w:tc>
          <w:tcPr>
            <w:tcW w:w="4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412DF" w:rsidRPr="00AF36EF" w:rsidTr="00BD33E0">
        <w:trPr>
          <w:cantSplit/>
          <w:trHeight w:val="609"/>
        </w:trPr>
        <w:tc>
          <w:tcPr>
            <w:tcW w:w="1277" w:type="dxa"/>
          </w:tcPr>
          <w:p w:rsidR="00B412DF" w:rsidRPr="00D100DE" w:rsidRDefault="00B412DF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7: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8: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9: Fractions, decimals and percentages</w:t>
            </w:r>
          </w:p>
        </w:tc>
        <w:tc>
          <w:tcPr>
            <w:tcW w:w="4841" w:type="dxa"/>
            <w:shd w:val="clear" w:color="auto" w:fill="auto"/>
          </w:tcPr>
          <w:p w:rsidR="00B412DF" w:rsidRPr="00AF36EF" w:rsidRDefault="0026530D" w:rsidP="0026530D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10: Probability</w:t>
            </w:r>
          </w:p>
        </w:tc>
      </w:tr>
      <w:tr w:rsidR="00B412DF" w:rsidRPr="00C05AE0" w:rsidTr="00BD33E0">
        <w:trPr>
          <w:cantSplit/>
          <w:trHeight w:val="8233"/>
        </w:trPr>
        <w:tc>
          <w:tcPr>
            <w:tcW w:w="1277" w:type="dxa"/>
            <w:textDirection w:val="btLr"/>
            <w:vAlign w:val="center"/>
          </w:tcPr>
          <w:p w:rsidR="00B412DF" w:rsidRPr="004D3CE0" w:rsidRDefault="00B412DF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90" w:type="dxa"/>
          </w:tcPr>
          <w:p w:rsidR="00B412DF" w:rsidRDefault="004F1BF5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squares and square roots, mentally and using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cubes and cube roots, mentally and using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Do calculations involving brackets and square numbers.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brackets keys on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index notation.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the factor pairs of any whole number.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lowest common multiple (LCM) and highest common factor (HCF) to solve problems.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the factor pairs of any whole number.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lowest common multiple (LCM) and highest common factor (HCF) to solve problems.</w:t>
            </w:r>
            <w:bookmarkStart w:id="0" w:name="_GoBack"/>
            <w:bookmarkEnd w:id="0"/>
          </w:p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699" w:type="dxa"/>
          </w:tcPr>
          <w:p w:rsidR="00B412DF" w:rsidRDefault="0026530D" w:rsidP="002653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Recognise, describe and continue number sequences.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and use pattern and term-to-term rules.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term-to-term rule to work out terms in a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 an arithmetic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Describe sequences arising in real life.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Describe and continue special sequences.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 a geometric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Generate terms of a sequence using the position-to-term rule.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 xml:space="preserve">Find the </w:t>
            </w:r>
            <w:r w:rsidRPr="0026530D">
              <w:rPr>
                <w:rFonts w:ascii="Cambria Math" w:hAnsi="Cambria Math" w:cs="Cambria Math"/>
                <w:sz w:val="20"/>
                <w:szCs w:val="16"/>
              </w:rPr>
              <w:t>𝑛</w:t>
            </w:r>
            <w:r w:rsidRPr="0026530D">
              <w:rPr>
                <w:rFonts w:ascii="Tahoma" w:hAnsi="Tahoma" w:cs="Tahoma"/>
                <w:sz w:val="20"/>
                <w:szCs w:val="16"/>
              </w:rPr>
              <w:t>�</w:t>
            </w:r>
            <w:r w:rsidRPr="0026530D">
              <w:rPr>
                <w:rFonts w:ascii="Century Gothic" w:hAnsi="Century Gothic"/>
                <w:sz w:val="20"/>
                <w:szCs w:val="16"/>
              </w:rPr>
              <w:t>th term of a simple sequence.</w:t>
            </w:r>
          </w:p>
          <w:p w:rsid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Simplify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Identify equivalent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with fractions mentally.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fractions of quantities.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Multiply a fraction by a whole number.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Add and subtract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a number as a fraction of another number.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Change between fractions and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proportions using percentages.</w:t>
            </w:r>
          </w:p>
          <w:p w:rsid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one number as a percentage of another number.</w:t>
            </w:r>
          </w:p>
          <w:p w:rsidR="00973E0F" w:rsidRPr="0026530D" w:rsidRDefault="00973E0F" w:rsidP="00973E0F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41" w:type="dxa"/>
          </w:tcPr>
          <w:p w:rsidR="00B412DF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Probability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language of probability.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a probability scale with words and numbers.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probabilities as fractions, decimals and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all the possible outcomes of an event.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equally likely outcomes to calculate probabilities.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Learn and use probability notation.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the probability of an event not happening.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all the possible outcomes of two simple events.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data from an experiment to estimate probabilities.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Collect data from an experiment, and make calculations based on results.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and interpret probabilities.</w:t>
            </w:r>
          </w:p>
          <w:p w:rsidR="0026530D" w:rsidRP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</w:tr>
    </w:tbl>
    <w:p w:rsidR="00B412DF" w:rsidRPr="006E00DB" w:rsidRDefault="00B412DF">
      <w:pPr>
        <w:rPr>
          <w:rFonts w:ascii="Century Gothic" w:hAnsi="Century Gothic"/>
        </w:rPr>
      </w:pPr>
    </w:p>
    <w:sectPr w:rsidR="00B412DF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6D"/>
    <w:multiLevelType w:val="hybridMultilevel"/>
    <w:tmpl w:val="78085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D3A84"/>
    <w:multiLevelType w:val="hybridMultilevel"/>
    <w:tmpl w:val="1638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F5E8C"/>
    <w:multiLevelType w:val="hybridMultilevel"/>
    <w:tmpl w:val="CA5E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5CDD"/>
    <w:multiLevelType w:val="hybridMultilevel"/>
    <w:tmpl w:val="B0068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7A3120"/>
    <w:multiLevelType w:val="hybridMultilevel"/>
    <w:tmpl w:val="C528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F253DC"/>
    <w:multiLevelType w:val="hybridMultilevel"/>
    <w:tmpl w:val="ECB8F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4"/>
  </w:num>
  <w:num w:numId="5">
    <w:abstractNumId w:val="28"/>
  </w:num>
  <w:num w:numId="6">
    <w:abstractNumId w:val="35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5"/>
  </w:num>
  <w:num w:numId="12">
    <w:abstractNumId w:val="8"/>
  </w:num>
  <w:num w:numId="13">
    <w:abstractNumId w:val="18"/>
  </w:num>
  <w:num w:numId="14">
    <w:abstractNumId w:val="25"/>
  </w:num>
  <w:num w:numId="15">
    <w:abstractNumId w:val="30"/>
  </w:num>
  <w:num w:numId="16">
    <w:abstractNumId w:val="24"/>
  </w:num>
  <w:num w:numId="17">
    <w:abstractNumId w:val="37"/>
  </w:num>
  <w:num w:numId="18">
    <w:abstractNumId w:val="0"/>
  </w:num>
  <w:num w:numId="19">
    <w:abstractNumId w:val="20"/>
  </w:num>
  <w:num w:numId="20">
    <w:abstractNumId w:val="10"/>
  </w:num>
  <w:num w:numId="21">
    <w:abstractNumId w:val="2"/>
  </w:num>
  <w:num w:numId="22">
    <w:abstractNumId w:val="19"/>
  </w:num>
  <w:num w:numId="23">
    <w:abstractNumId w:val="32"/>
  </w:num>
  <w:num w:numId="24">
    <w:abstractNumId w:val="16"/>
  </w:num>
  <w:num w:numId="25">
    <w:abstractNumId w:val="27"/>
  </w:num>
  <w:num w:numId="26">
    <w:abstractNumId w:val="11"/>
  </w:num>
  <w:num w:numId="27">
    <w:abstractNumId w:val="26"/>
  </w:num>
  <w:num w:numId="28">
    <w:abstractNumId w:val="22"/>
  </w:num>
  <w:num w:numId="29">
    <w:abstractNumId w:val="34"/>
  </w:num>
  <w:num w:numId="30">
    <w:abstractNumId w:val="9"/>
  </w:num>
  <w:num w:numId="31">
    <w:abstractNumId w:val="4"/>
  </w:num>
  <w:num w:numId="32">
    <w:abstractNumId w:val="36"/>
  </w:num>
  <w:num w:numId="33">
    <w:abstractNumId w:val="31"/>
  </w:num>
  <w:num w:numId="34">
    <w:abstractNumId w:val="3"/>
  </w:num>
  <w:num w:numId="35">
    <w:abstractNumId w:val="29"/>
  </w:num>
  <w:num w:numId="36">
    <w:abstractNumId w:val="23"/>
  </w:num>
  <w:num w:numId="37">
    <w:abstractNumId w:val="17"/>
  </w:num>
  <w:num w:numId="38">
    <w:abstractNumId w:val="38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6530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4E2F43"/>
    <w:rsid w:val="004F1BF5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4114F"/>
    <w:rsid w:val="00973E0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412DF"/>
    <w:rsid w:val="00B91CC0"/>
    <w:rsid w:val="00BA26E9"/>
    <w:rsid w:val="00BE1B9C"/>
    <w:rsid w:val="00C05AE0"/>
    <w:rsid w:val="00C56848"/>
    <w:rsid w:val="00C969A8"/>
    <w:rsid w:val="00CA6C61"/>
    <w:rsid w:val="00CC6848"/>
    <w:rsid w:val="00D04AC1"/>
    <w:rsid w:val="00D100DE"/>
    <w:rsid w:val="00D66094"/>
    <w:rsid w:val="00D93405"/>
    <w:rsid w:val="00DA3A3E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7930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760B-C31D-4541-909F-3A697D96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2024-03-14T15:41:00Z</dcterms:created>
  <dcterms:modified xsi:type="dcterms:W3CDTF">2024-11-11T16:02:00Z</dcterms:modified>
</cp:coreProperties>
</file>